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30" w:rsidRPr="00131D0C" w:rsidRDefault="00125030" w:rsidP="00125030">
      <w:pPr>
        <w:jc w:val="center"/>
        <w:rPr>
          <w:rFonts w:cs="2  Titr"/>
          <w:sz w:val="36"/>
          <w:szCs w:val="36"/>
          <w:rtl/>
        </w:rPr>
      </w:pPr>
      <w:r w:rsidRPr="00131D0C">
        <w:rPr>
          <w:rFonts w:cs="2  Titr" w:hint="cs"/>
          <w:sz w:val="36"/>
          <w:szCs w:val="36"/>
          <w:rtl/>
        </w:rPr>
        <w:t>مركز بهداشت استان مركزي</w:t>
      </w:r>
    </w:p>
    <w:p w:rsidR="00125030" w:rsidRPr="00131D0C" w:rsidRDefault="00125030" w:rsidP="00125030">
      <w:pPr>
        <w:jc w:val="center"/>
        <w:rPr>
          <w:rFonts w:cs="2  Titr"/>
          <w:sz w:val="36"/>
          <w:szCs w:val="36"/>
          <w:rtl/>
        </w:rPr>
      </w:pPr>
      <w:r w:rsidRPr="00131D0C">
        <w:rPr>
          <w:rFonts w:cs="2  Titr" w:hint="cs"/>
          <w:sz w:val="36"/>
          <w:szCs w:val="36"/>
          <w:rtl/>
        </w:rPr>
        <w:t xml:space="preserve">گروه گسترش شبكه </w:t>
      </w:r>
      <w:r w:rsidRPr="00131D0C">
        <w:rPr>
          <w:rFonts w:hint="cs"/>
          <w:sz w:val="36"/>
          <w:szCs w:val="36"/>
          <w:rtl/>
        </w:rPr>
        <w:t>–</w:t>
      </w:r>
      <w:r w:rsidRPr="00131D0C">
        <w:rPr>
          <w:rFonts w:cs="2  Titr" w:hint="cs"/>
          <w:sz w:val="36"/>
          <w:szCs w:val="36"/>
          <w:rtl/>
        </w:rPr>
        <w:t>آموزش بهورزي</w:t>
      </w:r>
    </w:p>
    <w:p w:rsidR="00125030" w:rsidRPr="00131D0C" w:rsidRDefault="00125030" w:rsidP="00125030">
      <w:pPr>
        <w:jc w:val="lowKashida"/>
        <w:rPr>
          <w:rFonts w:cs="B Lotus"/>
          <w:sz w:val="36"/>
          <w:szCs w:val="36"/>
          <w:rtl/>
        </w:rPr>
      </w:pPr>
    </w:p>
    <w:p w:rsidR="005E050C" w:rsidRPr="00974AD4" w:rsidRDefault="005E050C" w:rsidP="005E050C">
      <w:pPr>
        <w:jc w:val="center"/>
        <w:rPr>
          <w:rFonts w:cs="2  Titr"/>
          <w:sz w:val="28"/>
          <w:szCs w:val="28"/>
          <w:rtl/>
        </w:rPr>
      </w:pPr>
    </w:p>
    <w:p w:rsidR="00125030" w:rsidRDefault="004C2EF5" w:rsidP="00955C9D">
      <w:pPr>
        <w:jc w:val="center"/>
        <w:rPr>
          <w:rFonts w:cs="2  Titr"/>
          <w:sz w:val="72"/>
          <w:szCs w:val="72"/>
          <w:rtl/>
        </w:rPr>
      </w:pPr>
      <w:r>
        <w:rPr>
          <w:rFonts w:cs="2  Titr" w:hint="cs"/>
          <w:sz w:val="72"/>
          <w:szCs w:val="72"/>
          <w:rtl/>
        </w:rPr>
        <w:t>بیماریهای واگیر</w:t>
      </w:r>
    </w:p>
    <w:p w:rsidR="00C12A39" w:rsidRDefault="00C12A39" w:rsidP="00C12A39">
      <w:pPr>
        <w:jc w:val="center"/>
        <w:rPr>
          <w:rFonts w:cs="2  Titr"/>
          <w:sz w:val="28"/>
          <w:szCs w:val="28"/>
          <w:rtl/>
        </w:rPr>
      </w:pPr>
      <w:r w:rsidRPr="00974AD4">
        <w:rPr>
          <w:rFonts w:cs="2  Titr" w:hint="cs"/>
          <w:sz w:val="28"/>
          <w:szCs w:val="28"/>
          <w:rtl/>
        </w:rPr>
        <w:t xml:space="preserve">مجموعه </w:t>
      </w:r>
      <w:r>
        <w:rPr>
          <w:rFonts w:cs="2  Titr" w:hint="cs"/>
          <w:sz w:val="28"/>
          <w:szCs w:val="28"/>
          <w:rtl/>
        </w:rPr>
        <w:t>آموزشی اعضاء تیم سلامت</w:t>
      </w:r>
    </w:p>
    <w:p w:rsidR="00125030" w:rsidRPr="005E050C" w:rsidRDefault="00125030" w:rsidP="00125030">
      <w:pPr>
        <w:rPr>
          <w:rFonts w:cs="B Titr"/>
          <w:sz w:val="96"/>
          <w:szCs w:val="96"/>
          <w:rtl/>
        </w:rPr>
      </w:pPr>
    </w:p>
    <w:p w:rsidR="00125030" w:rsidRDefault="00125030" w:rsidP="00125030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گردآوری و تدوین :</w:t>
      </w:r>
    </w:p>
    <w:p w:rsidR="00125030" w:rsidRDefault="00125030" w:rsidP="00125030">
      <w:pPr>
        <w:rPr>
          <w:rFonts w:cs="B Titr"/>
          <w:sz w:val="28"/>
          <w:szCs w:val="28"/>
          <w:rtl/>
        </w:rPr>
      </w:pPr>
    </w:p>
    <w:p w:rsidR="005E050C" w:rsidRDefault="00A91651" w:rsidP="00955C9D">
      <w:pPr>
        <w:autoSpaceDE w:val="0"/>
        <w:autoSpaceDN w:val="0"/>
        <w:adjustRightInd w:val="0"/>
        <w:rPr>
          <w:rFonts w:ascii="B Nazanin,Bold" w:cs="B Nazanin"/>
          <w:b/>
          <w:bCs/>
          <w:rtl/>
        </w:rPr>
      </w:pPr>
      <w:r>
        <w:rPr>
          <w:rFonts w:ascii="B Nazanin,Bold" w:cs="B Nazanin" w:hint="cs"/>
          <w:b/>
          <w:bCs/>
          <w:rtl/>
        </w:rPr>
        <w:t xml:space="preserve">دکتر </w:t>
      </w:r>
      <w:r w:rsidR="00955C9D">
        <w:rPr>
          <w:rFonts w:ascii="B Nazanin,Bold" w:cs="B Nazanin" w:hint="cs"/>
          <w:b/>
          <w:bCs/>
          <w:rtl/>
        </w:rPr>
        <w:t>علی منصوری</w:t>
      </w:r>
      <w:r w:rsidR="005E050C" w:rsidRPr="005E050C">
        <w:rPr>
          <w:rFonts w:ascii="B Nazanin,Bold" w:cs="B Nazanin" w:hint="cs"/>
          <w:b/>
          <w:bCs/>
          <w:rtl/>
        </w:rPr>
        <w:t xml:space="preserve"> – رئیس گروه </w:t>
      </w:r>
      <w:r w:rsidR="00955C9D">
        <w:rPr>
          <w:rFonts w:ascii="B Nazanin,Bold" w:cs="B Nazanin" w:hint="cs"/>
          <w:b/>
          <w:bCs/>
          <w:rtl/>
        </w:rPr>
        <w:t xml:space="preserve">بیماریهای </w:t>
      </w:r>
      <w:r w:rsidR="0058082B">
        <w:rPr>
          <w:rFonts w:ascii="B Nazanin,Bold" w:cs="B Nazanin" w:hint="cs"/>
          <w:b/>
          <w:bCs/>
          <w:rtl/>
        </w:rPr>
        <w:t>واگیر</w:t>
      </w:r>
      <w:r w:rsidR="004B2195">
        <w:rPr>
          <w:rFonts w:ascii="B Nazanin,Bold" w:cs="B Nazanin" w:hint="cs"/>
          <w:b/>
          <w:bCs/>
          <w:rtl/>
        </w:rPr>
        <w:t xml:space="preserve"> </w:t>
      </w:r>
      <w:r w:rsidR="005E050C" w:rsidRPr="005E050C">
        <w:rPr>
          <w:rFonts w:ascii="B Nazanin,Bold" w:cs="B Nazanin" w:hint="cs"/>
          <w:b/>
          <w:bCs/>
          <w:rtl/>
        </w:rPr>
        <w:t>معاونت بهداشتی</w:t>
      </w:r>
    </w:p>
    <w:p w:rsidR="00955C9D" w:rsidRDefault="00955C9D" w:rsidP="00955C9D">
      <w:pPr>
        <w:autoSpaceDE w:val="0"/>
        <w:autoSpaceDN w:val="0"/>
        <w:adjustRightInd w:val="0"/>
        <w:rPr>
          <w:rFonts w:ascii="B Nazanin,Bold" w:cs="B Nazanin"/>
          <w:b/>
          <w:bCs/>
        </w:rPr>
      </w:pPr>
      <w:r>
        <w:rPr>
          <w:rFonts w:ascii="B Nazanin,Bold" w:cs="B Nazanin" w:hint="cs"/>
          <w:b/>
          <w:bCs/>
          <w:rtl/>
        </w:rPr>
        <w:t>شهلا خرمی</w:t>
      </w:r>
      <w:r w:rsidRPr="005E050C">
        <w:rPr>
          <w:rFonts w:ascii="B Nazanin,Bold" w:cs="B Nazanin" w:hint="cs"/>
          <w:b/>
          <w:bCs/>
          <w:rtl/>
        </w:rPr>
        <w:t xml:space="preserve"> – </w:t>
      </w:r>
      <w:r>
        <w:rPr>
          <w:rFonts w:ascii="B Nazanin,Bold" w:cs="B Nazanin" w:hint="cs"/>
          <w:b/>
          <w:bCs/>
          <w:rtl/>
        </w:rPr>
        <w:t>کارشناس</w:t>
      </w:r>
      <w:r w:rsidRPr="005E050C">
        <w:rPr>
          <w:rFonts w:ascii="B Nazanin,Bold" w:cs="B Nazanin" w:hint="cs"/>
          <w:b/>
          <w:bCs/>
          <w:rtl/>
        </w:rPr>
        <w:t xml:space="preserve"> </w:t>
      </w:r>
      <w:r>
        <w:rPr>
          <w:rFonts w:ascii="B Nazanin,Bold" w:cs="B Nazanin" w:hint="cs"/>
          <w:b/>
          <w:bCs/>
          <w:rtl/>
        </w:rPr>
        <w:t xml:space="preserve">بیماریهای واگیر </w:t>
      </w:r>
      <w:r w:rsidRPr="005E050C">
        <w:rPr>
          <w:rFonts w:ascii="B Nazanin,Bold" w:cs="B Nazanin" w:hint="cs"/>
          <w:b/>
          <w:bCs/>
          <w:rtl/>
        </w:rPr>
        <w:t>معاونت بهداشتی</w:t>
      </w:r>
    </w:p>
    <w:p w:rsidR="00955C9D" w:rsidRDefault="00955C9D" w:rsidP="00955C9D">
      <w:pPr>
        <w:autoSpaceDE w:val="0"/>
        <w:autoSpaceDN w:val="0"/>
        <w:adjustRightInd w:val="0"/>
        <w:rPr>
          <w:rFonts w:ascii="B Nazanin,Bold" w:cs="B Nazanin"/>
          <w:b/>
          <w:bCs/>
        </w:rPr>
      </w:pPr>
    </w:p>
    <w:p w:rsidR="00125030" w:rsidRDefault="00125030" w:rsidP="007B62BE">
      <w:pPr>
        <w:ind w:right="142"/>
        <w:jc w:val="both"/>
        <w:rPr>
          <w:rFonts w:cs="B Mitra"/>
          <w:b/>
          <w:bCs/>
          <w:rtl/>
        </w:rPr>
      </w:pPr>
    </w:p>
    <w:p w:rsidR="0058082B" w:rsidRDefault="0058082B" w:rsidP="007B62BE">
      <w:pPr>
        <w:ind w:right="142"/>
        <w:jc w:val="both"/>
        <w:rPr>
          <w:rFonts w:cs="B Mitra"/>
          <w:b/>
          <w:bCs/>
          <w:rtl/>
        </w:rPr>
      </w:pPr>
    </w:p>
    <w:p w:rsidR="0058082B" w:rsidRDefault="0058082B" w:rsidP="007B62BE">
      <w:pPr>
        <w:ind w:right="142"/>
        <w:jc w:val="both"/>
        <w:rPr>
          <w:rFonts w:cs="B Mitra"/>
          <w:b/>
          <w:bCs/>
          <w:rtl/>
        </w:rPr>
      </w:pPr>
    </w:p>
    <w:tbl>
      <w:tblPr>
        <w:bidiVisual/>
        <w:tblW w:w="10260" w:type="dxa"/>
        <w:tblInd w:w="-79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10"/>
        <w:gridCol w:w="2970"/>
        <w:gridCol w:w="288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360"/>
      </w:tblGrid>
      <w:tr w:rsidR="007B62BE" w:rsidRPr="004B4844" w:rsidTr="005E050C">
        <w:trPr>
          <w:trHeight w:val="252"/>
        </w:trPr>
        <w:tc>
          <w:tcPr>
            <w:tcW w:w="10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62BE" w:rsidRPr="006F3C10" w:rsidRDefault="005E050C" w:rsidP="005E05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2"/>
                <w:szCs w:val="22"/>
                <w:lang w:eastAsia="en-US" w:bidi="ar-SA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2"/>
                <w:szCs w:val="22"/>
                <w:rtl/>
                <w:lang w:eastAsia="en-US" w:bidi="ar-SA"/>
              </w:rPr>
              <w:t>سرفصل ، ساعت آموزش و گروه هدف</w:t>
            </w:r>
          </w:p>
        </w:tc>
      </w:tr>
      <w:tr w:rsidR="008D047E" w:rsidRPr="004B4844" w:rsidTr="005E050C">
        <w:trPr>
          <w:trHeight w:val="202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مراحل آموزش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حیطه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سرفصل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 یا کارشناس مراقب سلامت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پزشک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ماما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پرستار/ بهیار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کاردان/ کارشناس بهداشت محيط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کارئان/ کارشناس بهداشت حرفه اي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كارشناس تغذيه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کارشناس سلامت روان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دندانپزشک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 xml:space="preserve">مراقب سلامت دهان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کاردان/ کارشناس آزمایشگاه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کاردان/ کارشناس رادیولوژی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پذیرش و آمار</w:t>
            </w:r>
          </w:p>
        </w:tc>
      </w:tr>
      <w:tr w:rsidR="00A91651" w:rsidRPr="004B4844" w:rsidTr="005E050C">
        <w:trPr>
          <w:trHeight w:val="48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A91651" w:rsidRPr="004B4844" w:rsidRDefault="00A91651" w:rsidP="00D6020C">
            <w:pPr>
              <w:bidi w:val="0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مقدماتی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1651" w:rsidRPr="004B4844" w:rsidRDefault="005A3B2A" w:rsidP="00D6020C">
            <w:pPr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eastAsia="en-US" w:bidi="ar-SA"/>
              </w:rPr>
              <w:t xml:space="preserve">بیماریهای </w:t>
            </w:r>
            <w:r w:rsidR="004B45F8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eastAsia="en-US" w:bidi="ar-SA"/>
              </w:rPr>
              <w:t>واگیر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1651" w:rsidRPr="004B4844" w:rsidRDefault="00A91651" w:rsidP="004B45F8">
            <w:pPr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eastAsia="en-US" w:bidi="ar-SA"/>
              </w:rPr>
              <w:t xml:space="preserve">مرور اجمالی </w:t>
            </w: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eastAsia="en-US" w:bidi="ar-SA"/>
              </w:rPr>
              <w:t xml:space="preserve">برنامه </w:t>
            </w:r>
            <w:r w:rsidR="00E72CC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eastAsia="en-US" w:bidi="ar-SA"/>
              </w:rPr>
              <w:t xml:space="preserve">مراقبت و درمان </w:t>
            </w:r>
            <w:r w:rsidR="00955C9D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eastAsia="en-US" w:bidi="ar-SA"/>
              </w:rPr>
              <w:t xml:space="preserve">بیماریهای </w:t>
            </w:r>
            <w:r w:rsidR="004B45F8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eastAsia="en-US" w:bidi="ar-SA"/>
              </w:rPr>
              <w:t>واگیر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91651" w:rsidRPr="004B4844" w:rsidRDefault="00A91651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1.5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91651" w:rsidRPr="004B4844" w:rsidRDefault="00A91651" w:rsidP="0010554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1.5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91651" w:rsidRPr="004B4844" w:rsidRDefault="00A91651" w:rsidP="0010554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1.5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91651" w:rsidRPr="004B4844" w:rsidRDefault="00A91651" w:rsidP="0010554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1.5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91651" w:rsidRPr="004B4844" w:rsidRDefault="00A91651" w:rsidP="0010554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91651" w:rsidRPr="004B4844" w:rsidRDefault="00A91651" w:rsidP="0010554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91651" w:rsidRPr="004B4844" w:rsidRDefault="00A91651" w:rsidP="00A65958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91651" w:rsidRPr="004B4844" w:rsidRDefault="00A91651" w:rsidP="00A65958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91651" w:rsidRPr="004B4844" w:rsidRDefault="00A91651" w:rsidP="00A65958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91651" w:rsidRPr="004B4844" w:rsidRDefault="00A91651" w:rsidP="00A65958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91651" w:rsidRPr="004B4844" w:rsidRDefault="00A91651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91651" w:rsidRPr="004B4844" w:rsidRDefault="00A91651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A91651" w:rsidRPr="004B4844" w:rsidRDefault="00A91651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</w:p>
        </w:tc>
      </w:tr>
    </w:tbl>
    <w:p w:rsidR="007B62BE" w:rsidRDefault="007B62BE" w:rsidP="005E050C">
      <w:pPr>
        <w:ind w:right="142"/>
        <w:jc w:val="center"/>
        <w:rPr>
          <w:rFonts w:cs="B Mitra"/>
          <w:b/>
          <w:bCs/>
          <w:rtl/>
        </w:rPr>
      </w:pPr>
    </w:p>
    <w:p w:rsidR="005E050C" w:rsidRDefault="005E050C" w:rsidP="005E050C">
      <w:pPr>
        <w:ind w:right="142"/>
        <w:jc w:val="center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>بهمن 1397</w:t>
      </w:r>
    </w:p>
    <w:sectPr w:rsidR="005E0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CA"/>
    <w:rsid w:val="00125030"/>
    <w:rsid w:val="002C4EBF"/>
    <w:rsid w:val="00435EFB"/>
    <w:rsid w:val="004B2195"/>
    <w:rsid w:val="004B45F8"/>
    <w:rsid w:val="004C2EF5"/>
    <w:rsid w:val="004D32F3"/>
    <w:rsid w:val="0058082B"/>
    <w:rsid w:val="005A3B2A"/>
    <w:rsid w:val="005E050C"/>
    <w:rsid w:val="005F3455"/>
    <w:rsid w:val="0064004A"/>
    <w:rsid w:val="006B6925"/>
    <w:rsid w:val="007B2E6A"/>
    <w:rsid w:val="007B62BE"/>
    <w:rsid w:val="008D047E"/>
    <w:rsid w:val="008D236E"/>
    <w:rsid w:val="008D5389"/>
    <w:rsid w:val="009074CA"/>
    <w:rsid w:val="00955C9D"/>
    <w:rsid w:val="00A91651"/>
    <w:rsid w:val="00B30DD8"/>
    <w:rsid w:val="00C12A39"/>
    <w:rsid w:val="00DC78E2"/>
    <w:rsid w:val="00E01A7A"/>
    <w:rsid w:val="00E7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2BE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2BE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E0727-9ED3-4262-9C3C-F901C1939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23</cp:revision>
  <dcterms:created xsi:type="dcterms:W3CDTF">2019-01-26T09:38:00Z</dcterms:created>
  <dcterms:modified xsi:type="dcterms:W3CDTF">2019-02-03T04:42:00Z</dcterms:modified>
</cp:coreProperties>
</file>